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000"/>
        <w:tblBorders>
          <w:top w:val="single" w:color="1A7A4A" w:sz="4"/>
          <w:left w:val="single" w:color="1A7A4A" w:sz="4"/>
          <w:bottom w:val="single" w:color="1A7A4A" w:sz="4"/>
          <w:right w:val="single" w:color="1A7A4A" w:sz="4"/>
          <w:insideH w:val="single" w:color="1A7A4A" w:sz="4"/>
          <w:insideV w:val="single" w:color="1A7A4A" w:sz="4"/>
        </w:tblBorders>
      </w:tblPr>
      <w:tblGrid>
        <w:gridCol w:w="6300"/>
        <w:gridCol w:w="3700"/>
      </w:tblGrid>
      <w:tr>
        <w:tc>
          <w:tcPr>
            <w:tcW w:type="dxa" w:w="6300"/>
            <w:shd w:fill="1A7A4A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1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FFFFFF"/>
                <w:sz w:val="24"/>
                <w:szCs w:val="24"/>
              </w:rPr>
              <w:t xml:space="preserve">1.22  MEGBÍZÁSI SZERZŐDÉS</w:t>
            </w:r>
          </w:p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FFFFFF"/>
                <w:sz w:val="15"/>
                <w:szCs w:val="15"/>
              </w:rPr>
              <w:t xml:space="preserve">ingatlan értékesítésére, bérbeadására</w:t>
            </w:r>
          </w:p>
        </w:tc>
        <w:tc>
          <w:tcPr>
            <w:tcW w:type="dxa" w:w="37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25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4"/>
                <w:szCs w:val="14"/>
              </w:rPr>
              <w:t xml:space="preserve">Szerződés száma: ………………………</w:t>
            </w:r>
          </w:p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4"/>
                <w:szCs w:val="14"/>
              </w:rPr>
              <w:t xml:space="preserve">Megbízás ID: ………………………………</w:t>
            </w:r>
          </w:p>
        </w:tc>
      </w:tr>
    </w:tbl>
    <w:p>
      <w:pPr>
        <w:spacing w:after="35"/>
      </w:pPr>
    </w:p>
    <w:tbl>
      <w:tblPr>
        <w:tblW w:type="dxa" w:w="10000"/>
        <w:tblBorders>
          <w:top w:val="single" w:color="C49A6C" w:sz="4"/>
          <w:left w:val="single" w:color="C49A6C" w:sz="4"/>
          <w:bottom w:val="single" w:color="C49A6C" w:sz="4"/>
          <w:right w:val="single" w:color="C49A6C" w:sz="4"/>
          <w:insideH w:val="single" w:color="C49A6C" w:sz="4"/>
          <w:insideV w:val="single" w:color="C49A6C" w:sz="4"/>
        </w:tblBorders>
      </w:tblPr>
      <w:tblGrid>
        <w:gridCol w:w="1750"/>
        <w:gridCol w:w="3250"/>
        <w:gridCol w:w="1750"/>
        <w:gridCol w:w="3250"/>
      </w:tblGrid>
      <w:tr>
        <w:trPr>
          <w:trHeight w:val="230" w:hRule="atLeast"/>
        </w:trPr>
        <w:tc>
          <w:tcPr>
            <w:tcW w:type="dxa" w:w="175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Megbízó neve / cégneve</w:t>
            </w:r>
          </w:p>
        </w:tc>
        <w:tc>
          <w:tcPr>
            <w:tcW w:type="dxa" w:w="325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  <w:tc>
          <w:tcPr>
            <w:tcW w:type="dxa" w:w="175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Ügyfél ID / Ügymenet ID</w:t>
            </w:r>
          </w:p>
        </w:tc>
        <w:tc>
          <w:tcPr>
            <w:tcW w:type="dxa" w:w="325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</w:tr>
      <w:tr>
        <w:trPr>
          <w:trHeight w:val="230" w:hRule="atLeast"/>
        </w:trPr>
        <w:tc>
          <w:tcPr>
            <w:tcW w:type="dxa" w:w="175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Eljáró munkatárs neve</w:t>
            </w:r>
          </w:p>
        </w:tc>
        <w:tc>
          <w:tcPr>
            <w:tcW w:type="dxa" w:w="325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  <w:tc>
          <w:tcPr>
            <w:tcW w:type="dxa" w:w="175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Iroda ID / Munkatárs ID</w:t>
            </w:r>
          </w:p>
        </w:tc>
        <w:tc>
          <w:tcPr>
            <w:tcW w:type="dxa" w:w="325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</w:tr>
    </w:tbl>
    <w:p>
      <w:pPr>
        <w:spacing w:after="40"/>
      </w:pPr>
    </w:p>
    <w:tbl>
      <w:tblPr>
        <w:tblW w:type="dxa" w:w="10000"/>
        <w:tblBorders>
          <w:top w:val="single" w:color="1A7A4A" w:sz="4"/>
          <w:left w:val="single" w:color="1A7A4A" w:sz="4"/>
          <w:bottom w:val="single" w:color="1A7A4A" w:sz="4"/>
          <w:right w:val="single" w:color="1A7A4A" w:sz="4"/>
          <w:insideH w:val="single" w:color="1A7A4A" w:sz="4"/>
          <w:insideV w:val="single" w:color="1A7A4A" w:sz="4"/>
        </w:tblBorders>
      </w:tblPr>
      <w:tblGrid>
        <w:gridCol w:w="10000"/>
      </w:tblGrid>
      <w:tr>
        <w:tc>
          <w:tcPr>
            <w:tcW w:type="dxa" w:w="10000"/>
            <w:shd w:fill="1A7A4A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aps/>
                <w:color w:val="FFFFFF"/>
                <w:sz w:val="17"/>
                <w:szCs w:val="17"/>
              </w:rPr>
              <w:t xml:space="preserve">1. A megbízás tárgya</w:t>
            </w:r>
          </w:p>
        </w:tc>
      </w:tr>
    </w:tbl>
    <w:p>
      <w:pPr>
        <w:spacing w:after="22"/>
      </w:pPr>
    </w:p>
    <w:tbl>
      <w:tblPr>
        <w:tblW w:type="dxa" w:w="10000"/>
        <w:tblBorders>
          <w:top w:val="single" w:color="C49A6C" w:sz="4"/>
          <w:left w:val="single" w:color="C49A6C" w:sz="4"/>
          <w:bottom w:val="single" w:color="C49A6C" w:sz="4"/>
          <w:right w:val="single" w:color="C49A6C" w:sz="4"/>
          <w:insideH w:val="single" w:color="C49A6C" w:sz="4"/>
          <w:insideV w:val="single" w:color="C49A6C" w:sz="4"/>
        </w:tblBorders>
      </w:tblPr>
      <w:tblGrid>
        <w:gridCol w:w="1750"/>
        <w:gridCol w:w="3250"/>
        <w:gridCol w:w="1750"/>
        <w:gridCol w:w="3250"/>
      </w:tblGrid>
      <w:tr>
        <w:trPr>
          <w:trHeight w:val="230" w:hRule="atLeast"/>
        </w:trPr>
        <w:tc>
          <w:tcPr>
            <w:tcW w:type="dxa" w:w="175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A megbízás tárgya</w:t>
            </w:r>
          </w:p>
        </w:tc>
        <w:tc>
          <w:tcPr>
            <w:tcW w:type="dxa" w:w="3250"/>
            <w:gridSpan w:val="3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☐ eladás     ☐ bérleti jog eladása     ☐ kiadás (bérbeadás)</w:t>
            </w:r>
          </w:p>
        </w:tc>
      </w:tr>
      <w:tr>
        <w:trPr>
          <w:trHeight w:val="230" w:hRule="atLeast"/>
        </w:trPr>
        <w:tc>
          <w:tcPr>
            <w:tcW w:type="dxa" w:w="175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Ingatlan típusa</w:t>
            </w:r>
          </w:p>
        </w:tc>
        <w:tc>
          <w:tcPr>
            <w:tcW w:type="dxa" w:w="325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  <w:tc>
          <w:tcPr>
            <w:tcW w:type="dxa" w:w="175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Helyrajzi szám</w:t>
            </w:r>
          </w:p>
        </w:tc>
        <w:tc>
          <w:tcPr>
            <w:tcW w:type="dxa" w:w="325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</w:tr>
      <w:tr>
        <w:trPr>
          <w:trHeight w:val="230" w:hRule="atLeast"/>
        </w:trPr>
        <w:tc>
          <w:tcPr>
            <w:tcW w:type="dxa" w:w="175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Irányítószám, település</w:t>
            </w:r>
          </w:p>
        </w:tc>
        <w:tc>
          <w:tcPr>
            <w:tcW w:type="dxa" w:w="325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  <w:tc>
          <w:tcPr>
            <w:tcW w:type="dxa" w:w="175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Közterület neve, jellege</w:t>
            </w:r>
          </w:p>
        </w:tc>
        <w:tc>
          <w:tcPr>
            <w:tcW w:type="dxa" w:w="325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</w:tr>
      <w:tr>
        <w:trPr>
          <w:trHeight w:val="230" w:hRule="atLeast"/>
        </w:trPr>
        <w:tc>
          <w:tcPr>
            <w:tcW w:type="dxa" w:w="175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Házszám / lépcsőház</w:t>
            </w:r>
          </w:p>
        </w:tc>
        <w:tc>
          <w:tcPr>
            <w:tcW w:type="dxa" w:w="325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  <w:tc>
          <w:tcPr>
            <w:tcW w:type="dxa" w:w="175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Emelet / ajtó</w:t>
            </w:r>
          </w:p>
        </w:tc>
        <w:tc>
          <w:tcPr>
            <w:tcW w:type="dxa" w:w="325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</w:tr>
      <w:tr>
        <w:trPr>
          <w:trHeight w:val="230" w:hRule="atLeast"/>
        </w:trPr>
        <w:tc>
          <w:tcPr>
            <w:tcW w:type="dxa" w:w="175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Lakótér alapterülete</w:t>
            </w:r>
          </w:p>
        </w:tc>
        <w:tc>
          <w:tcPr>
            <w:tcW w:type="dxa" w:w="325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…………………… m²</w:t>
            </w:r>
          </w:p>
        </w:tc>
        <w:tc>
          <w:tcPr>
            <w:tcW w:type="dxa" w:w="175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Szobaszám / telekméret</w:t>
            </w:r>
          </w:p>
        </w:tc>
        <w:tc>
          <w:tcPr>
            <w:tcW w:type="dxa" w:w="325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</w:tr>
      <w:tr>
        <w:trPr>
          <w:trHeight w:val="230" w:hRule="atLeast"/>
        </w:trPr>
        <w:tc>
          <w:tcPr>
            <w:tcW w:type="dxa" w:w="175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Energetikai tanúsítvány</w:t>
            </w:r>
          </w:p>
        </w:tc>
        <w:tc>
          <w:tcPr>
            <w:tcW w:type="dxa" w:w="325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☐ van     ☐ kérem elkészíttetni</w:t>
            </w:r>
          </w:p>
        </w:tc>
        <w:tc>
          <w:tcPr>
            <w:tcW w:type="dxa" w:w="175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Birtokbaadás tervezett ideje</w:t>
            </w:r>
          </w:p>
        </w:tc>
        <w:tc>
          <w:tcPr>
            <w:tcW w:type="dxa" w:w="325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</w:tr>
      <w:tr>
        <w:trPr>
          <w:trHeight w:val="215" w:hRule="atLeast"/>
        </w:trPr>
        <w:tc>
          <w:tcPr>
            <w:tcW w:type="dxa" w:w="1750"/>
            <w:gridSpan w:val="2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További ingatlanok pótlapjainak száma</w:t>
            </w:r>
          </w:p>
        </w:tc>
        <w:tc>
          <w:tcPr>
            <w:tcW w:type="dxa" w:w="3250"/>
            <w:gridSpan w:val="2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…………… db</w:t>
            </w:r>
          </w:p>
        </w:tc>
      </w:tr>
    </w:tbl>
    <w:p>
      <w:pPr>
        <w:spacing w:after="40"/>
      </w:pPr>
    </w:p>
    <w:tbl>
      <w:tblPr>
        <w:tblW w:type="dxa" w:w="10000"/>
        <w:tblBorders>
          <w:top w:val="single" w:color="1A7A4A" w:sz="4"/>
          <w:left w:val="single" w:color="1A7A4A" w:sz="4"/>
          <w:bottom w:val="single" w:color="1A7A4A" w:sz="4"/>
          <w:right w:val="single" w:color="1A7A4A" w:sz="4"/>
          <w:insideH w:val="single" w:color="1A7A4A" w:sz="4"/>
          <w:insideV w:val="single" w:color="1A7A4A" w:sz="4"/>
        </w:tblBorders>
      </w:tblPr>
      <w:tblGrid>
        <w:gridCol w:w="10000"/>
      </w:tblGrid>
      <w:tr>
        <w:tc>
          <w:tcPr>
            <w:tcW w:type="dxa" w:w="10000"/>
            <w:shd w:fill="1A7A4A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aps/>
                <w:color w:val="FFFFFF"/>
                <w:sz w:val="17"/>
                <w:szCs w:val="17"/>
              </w:rPr>
              <w:t xml:space="preserve">2. Az ingatlan jogi helyzete, iratok</w:t>
            </w:r>
          </w:p>
        </w:tc>
      </w:tr>
    </w:tbl>
    <w:p>
      <w:pPr>
        <w:spacing w:after="22"/>
      </w:pPr>
    </w:p>
    <w:tbl>
      <w:tblPr>
        <w:tblW w:type="dxa" w:w="10000"/>
        <w:tblBorders>
          <w:top w:val="single" w:color="C49A6C" w:sz="4"/>
          <w:left w:val="single" w:color="C49A6C" w:sz="4"/>
          <w:bottom w:val="single" w:color="C49A6C" w:sz="4"/>
          <w:right w:val="single" w:color="C49A6C" w:sz="4"/>
          <w:insideH w:val="single" w:color="C49A6C" w:sz="4"/>
          <w:insideV w:val="single" w:color="C49A6C" w:sz="4"/>
        </w:tblBorders>
      </w:tblPr>
      <w:tblGrid>
        <w:gridCol w:w="2600"/>
        <w:gridCol w:w="7400"/>
      </w:tblGrid>
      <w:tr>
        <w:trPr>
          <w:trHeight w:val="230" w:hRule="atLeast"/>
        </w:trPr>
        <w:tc>
          <w:tcPr>
            <w:tcW w:type="dxa" w:w="26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Az ingatlan per-, teher- és igénymentes</w:t>
            </w:r>
          </w:p>
        </w:tc>
        <w:tc>
          <w:tcPr>
            <w:tcW w:type="dxa" w:w="74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☐ igen     ☐ nem</w:t>
            </w:r>
          </w:p>
        </w:tc>
      </w:tr>
      <w:tr>
        <w:trPr>
          <w:trHeight w:val="255" w:hRule="atLeast"/>
        </w:trPr>
        <w:tc>
          <w:tcPr>
            <w:tcW w:type="dxa" w:w="26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Harmadik személy jogai (haszonélvezet, elővásárlás, bérlet, jelzálog)</w:t>
            </w:r>
          </w:p>
        </w:tc>
        <w:tc>
          <w:tcPr>
            <w:tcW w:type="dxa" w:w="74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</w:tr>
      <w:tr>
        <w:trPr>
          <w:trHeight w:val="230" w:hRule="atLeast"/>
        </w:trPr>
        <w:tc>
          <w:tcPr>
            <w:tcW w:type="dxa" w:w="26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A Megbízó minősége</w:t>
            </w:r>
          </w:p>
        </w:tc>
        <w:tc>
          <w:tcPr>
            <w:tcW w:type="dxa" w:w="74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☐ 1/1 tulajdonos     ☐ résztulajdonos     ☐ bérlő     ☐ albérlő     ☐ meghatalmazott</w:t>
            </w:r>
          </w:p>
        </w:tc>
      </w:tr>
      <w:tr>
        <w:trPr>
          <w:trHeight w:val="230" w:hRule="atLeast"/>
        </w:trPr>
        <w:tc>
          <w:tcPr>
            <w:tcW w:type="dxa" w:w="26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Tulajdoni lap, térképmásolat</w:t>
            </w:r>
          </w:p>
        </w:tc>
        <w:tc>
          <w:tcPr>
            <w:tcW w:type="dxa" w:w="74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☐ a Megbízó átadja a 30 napnál nem régebbi másolatot     ☐ a Megbízott szerzi be, díja: …………… Ft</w:t>
            </w:r>
          </w:p>
        </w:tc>
      </w:tr>
      <w:tr>
        <w:trPr>
          <w:trHeight w:val="215" w:hRule="atLeast"/>
        </w:trPr>
        <w:tc>
          <w:tcPr>
            <w:tcW w:type="dxa" w:w="26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Pénztárbevételi igazolás sorszáma</w:t>
            </w:r>
          </w:p>
        </w:tc>
        <w:tc>
          <w:tcPr>
            <w:tcW w:type="dxa" w:w="74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</w:tr>
    </w:tbl>
    <w:p>
      <w:pPr>
        <w:spacing w:after="40"/>
      </w:pPr>
    </w:p>
    <w:tbl>
      <w:tblPr>
        <w:tblW w:type="dxa" w:w="10000"/>
        <w:tblBorders>
          <w:top w:val="single" w:color="1A7A4A" w:sz="4"/>
          <w:left w:val="single" w:color="1A7A4A" w:sz="4"/>
          <w:bottom w:val="single" w:color="1A7A4A" w:sz="4"/>
          <w:right w:val="single" w:color="1A7A4A" w:sz="4"/>
          <w:insideH w:val="single" w:color="1A7A4A" w:sz="4"/>
          <w:insideV w:val="single" w:color="1A7A4A" w:sz="4"/>
        </w:tblBorders>
      </w:tblPr>
      <w:tblGrid>
        <w:gridCol w:w="10000"/>
      </w:tblGrid>
      <w:tr>
        <w:tc>
          <w:tcPr>
            <w:tcW w:type="dxa" w:w="10000"/>
            <w:shd w:fill="1A7A4A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aps/>
                <w:color w:val="FFFFFF"/>
                <w:sz w:val="17"/>
                <w:szCs w:val="17"/>
              </w:rPr>
              <w:t xml:space="preserve">3. Árak és ármódosítások</w:t>
            </w:r>
          </w:p>
        </w:tc>
      </w:tr>
    </w:tbl>
    <w:p>
      <w:pPr>
        <w:spacing w:after="22"/>
      </w:pPr>
    </w:p>
    <w:tbl>
      <w:tblPr>
        <w:tblW w:type="dxa" w:w="10000"/>
        <w:tblBorders>
          <w:top w:val="single" w:color="C49A6C" w:sz="4"/>
          <w:left w:val="single" w:color="C49A6C" w:sz="4"/>
          <w:bottom w:val="single" w:color="C49A6C" w:sz="4"/>
          <w:right w:val="single" w:color="C49A6C" w:sz="4"/>
          <w:insideH w:val="single" w:color="C49A6C" w:sz="4"/>
          <w:insideV w:val="single" w:color="C49A6C" w:sz="4"/>
        </w:tblBorders>
      </w:tblPr>
      <w:tblGrid>
        <w:gridCol w:w="2500"/>
        <w:gridCol w:w="1900"/>
        <w:gridCol w:w="2900"/>
        <w:gridCol w:w="2700"/>
      </w:tblGrid>
      <w:tr>
        <w:tc>
          <w:tcPr>
            <w:tcW w:type="dxa" w:w="25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Megnevezés</w:t>
            </w:r>
          </w:p>
        </w:tc>
        <w:tc>
          <w:tcPr>
            <w:tcW w:type="dxa" w:w="19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center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Összeg (Ft)</w:t>
            </w:r>
          </w:p>
        </w:tc>
        <w:tc>
          <w:tcPr>
            <w:tcW w:type="dxa" w:w="29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center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Betűvel</w:t>
            </w:r>
          </w:p>
        </w:tc>
        <w:tc>
          <w:tcPr>
            <w:tcW w:type="dxa" w:w="27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center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Dátum, Megbízó aláírása</w:t>
            </w:r>
          </w:p>
        </w:tc>
      </w:tr>
      <w:tr>
        <w:trPr>
          <w:trHeight w:val="230" w:hRule="atLeast"/>
        </w:trPr>
        <w:tc>
          <w:tcPr>
            <w:tcW w:type="dxa" w:w="25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Irányár / havi bérleti díj</w:t>
            </w:r>
          </w:p>
        </w:tc>
        <w:tc>
          <w:tcPr>
            <w:tcW w:type="dxa" w:w="19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  <w:tc>
          <w:tcPr>
            <w:tcW w:type="dxa" w:w="29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  <w:tc>
          <w:tcPr>
            <w:tcW w:type="dxa" w:w="27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center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—</w:t>
            </w:r>
          </w:p>
        </w:tc>
      </w:tr>
      <w:tr>
        <w:trPr>
          <w:trHeight w:val="230" w:hRule="atLeast"/>
        </w:trPr>
        <w:tc>
          <w:tcPr>
            <w:tcW w:type="dxa" w:w="25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Minimum ár / bérleti díj</w:t>
            </w:r>
          </w:p>
        </w:tc>
        <w:tc>
          <w:tcPr>
            <w:tcW w:type="dxa" w:w="19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  <w:tc>
          <w:tcPr>
            <w:tcW w:type="dxa" w:w="29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  <w:tc>
          <w:tcPr>
            <w:tcW w:type="dxa" w:w="27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center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—</w:t>
            </w:r>
          </w:p>
        </w:tc>
      </w:tr>
      <w:tr>
        <w:trPr>
          <w:trHeight w:val="245" w:hRule="atLeast"/>
        </w:trPr>
        <w:tc>
          <w:tcPr>
            <w:tcW w:type="dxa" w:w="25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Módosított ár 1.</w:t>
            </w:r>
          </w:p>
        </w:tc>
        <w:tc>
          <w:tcPr>
            <w:tcW w:type="dxa" w:w="19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  <w:tc>
          <w:tcPr>
            <w:tcW w:type="dxa" w:w="29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  <w:tc>
          <w:tcPr>
            <w:tcW w:type="dxa" w:w="27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</w:tr>
      <w:tr>
        <w:trPr>
          <w:trHeight w:val="245" w:hRule="atLeast"/>
        </w:trPr>
        <w:tc>
          <w:tcPr>
            <w:tcW w:type="dxa" w:w="25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Módosított ár 2.</w:t>
            </w:r>
          </w:p>
        </w:tc>
        <w:tc>
          <w:tcPr>
            <w:tcW w:type="dxa" w:w="19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  <w:tc>
          <w:tcPr>
            <w:tcW w:type="dxa" w:w="29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  <w:tc>
          <w:tcPr>
            <w:tcW w:type="dxa" w:w="27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</w:tr>
      <w:tr>
        <w:trPr>
          <w:trHeight w:val="245" w:hRule="atLeast"/>
        </w:trPr>
        <w:tc>
          <w:tcPr>
            <w:tcW w:type="dxa" w:w="25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Módosított ár 3.</w:t>
            </w:r>
          </w:p>
        </w:tc>
        <w:tc>
          <w:tcPr>
            <w:tcW w:type="dxa" w:w="19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  <w:tc>
          <w:tcPr>
            <w:tcW w:type="dxa" w:w="29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  <w:tc>
          <w:tcPr>
            <w:tcW w:type="dxa" w:w="27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</w:tr>
    </w:tbl>
    <w:p>
      <w:pPr>
        <w:spacing w:after="40"/>
      </w:pPr>
    </w:p>
    <w:tbl>
      <w:tblPr>
        <w:tblW w:type="dxa" w:w="10000"/>
        <w:tblBorders>
          <w:top w:val="single" w:color="1A7A4A" w:sz="4"/>
          <w:left w:val="single" w:color="1A7A4A" w:sz="4"/>
          <w:bottom w:val="single" w:color="1A7A4A" w:sz="4"/>
          <w:right w:val="single" w:color="1A7A4A" w:sz="4"/>
          <w:insideH w:val="single" w:color="1A7A4A" w:sz="4"/>
          <w:insideV w:val="single" w:color="1A7A4A" w:sz="4"/>
        </w:tblBorders>
      </w:tblPr>
      <w:tblGrid>
        <w:gridCol w:w="10000"/>
      </w:tblGrid>
      <w:tr>
        <w:tc>
          <w:tcPr>
            <w:tcW w:type="dxa" w:w="10000"/>
            <w:shd w:fill="1A7A4A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aps/>
                <w:color w:val="FFFFFF"/>
                <w:sz w:val="17"/>
                <w:szCs w:val="17"/>
              </w:rPr>
              <w:t xml:space="preserve">4. A megbízás típusa és díja</w:t>
            </w:r>
          </w:p>
        </w:tc>
      </w:tr>
    </w:tbl>
    <w:p>
      <w:pPr>
        <w:spacing w:after="22"/>
      </w:pPr>
    </w:p>
    <w:tbl>
      <w:tblPr>
        <w:tblW w:type="dxa" w:w="10000"/>
        <w:tblBorders>
          <w:top w:val="single" w:color="C49A6C" w:sz="4"/>
          <w:left w:val="single" w:color="C49A6C" w:sz="4"/>
          <w:bottom w:val="single" w:color="C49A6C" w:sz="4"/>
          <w:right w:val="single" w:color="C49A6C" w:sz="4"/>
          <w:insideH w:val="single" w:color="C49A6C" w:sz="4"/>
          <w:insideV w:val="single" w:color="C49A6C" w:sz="4"/>
        </w:tblBorders>
      </w:tblPr>
      <w:tblGrid>
        <w:gridCol w:w="560"/>
        <w:gridCol w:w="5540"/>
        <w:gridCol w:w="1400"/>
        <w:gridCol w:w="2500"/>
      </w:tblGrid>
      <w:tr>
        <w:tc>
          <w:tcPr>
            <w:tcW w:type="dxa" w:w="56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/>
            </w:r>
          </w:p>
        </w:tc>
        <w:tc>
          <w:tcPr>
            <w:tcW w:type="dxa" w:w="554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A megbízás típusa</w:t>
            </w:r>
          </w:p>
        </w:tc>
        <w:tc>
          <w:tcPr>
            <w:tcW w:type="dxa" w:w="14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center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Munkadíj</w:t>
            </w:r>
          </w:p>
        </w:tc>
        <w:tc>
          <w:tcPr>
            <w:tcW w:type="dxa" w:w="25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center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Eltérő megállapodás</w:t>
            </w:r>
          </w:p>
        </w:tc>
      </w:tr>
      <w:tr>
        <w:trPr>
          <w:trHeight w:val="240" w:hRule="atLeast"/>
        </w:trPr>
        <w:tc>
          <w:tcPr>
            <w:tcW w:type="dxa" w:w="56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center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54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Általános – más iroda is megbízható, a Megbízó is értékesíthet</w:t>
            </w:r>
          </w:p>
        </w:tc>
        <w:tc>
          <w:tcPr>
            <w:tcW w:type="dxa" w:w="14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center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3 % + áfa</w:t>
            </w:r>
          </w:p>
        </w:tc>
        <w:tc>
          <w:tcPr>
            <w:tcW w:type="dxa" w:w="25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</w:tr>
      <w:tr>
        <w:trPr>
          <w:trHeight w:val="240" w:hRule="atLeast"/>
        </w:trPr>
        <w:tc>
          <w:tcPr>
            <w:tcW w:type="dxa" w:w="56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center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54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Félkizárólagos – csak a Megbízott, de a Megbízó is értékesíthet</w:t>
            </w:r>
          </w:p>
        </w:tc>
        <w:tc>
          <w:tcPr>
            <w:tcW w:type="dxa" w:w="14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center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2,75 % + áfa</w:t>
            </w:r>
          </w:p>
        </w:tc>
        <w:tc>
          <w:tcPr>
            <w:tcW w:type="dxa" w:w="25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</w:tr>
      <w:tr>
        <w:trPr>
          <w:trHeight w:val="240" w:hRule="atLeast"/>
        </w:trPr>
        <w:tc>
          <w:tcPr>
            <w:tcW w:type="dxa" w:w="56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center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54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Kizárólagos – a teljes folyamatot a Megbízott koordinálja</w:t>
            </w:r>
          </w:p>
        </w:tc>
        <w:tc>
          <w:tcPr>
            <w:tcW w:type="dxa" w:w="14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center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2,5 % + áfa</w:t>
            </w:r>
          </w:p>
        </w:tc>
        <w:tc>
          <w:tcPr>
            <w:tcW w:type="dxa" w:w="25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</w:tr>
    </w:tbl>
    <w:p>
      <w:pPr>
        <w:spacing w:after="35"/>
      </w:pPr>
    </w:p>
    <w:tbl>
      <w:tblPr>
        <w:tblW w:type="dxa" w:w="10000"/>
        <w:tblBorders>
          <w:top w:val="single" w:color="C49A6C" w:sz="4"/>
          <w:left w:val="single" w:color="C49A6C" w:sz="4"/>
          <w:bottom w:val="single" w:color="C49A6C" w:sz="4"/>
          <w:right w:val="single" w:color="C49A6C" w:sz="4"/>
          <w:insideH w:val="single" w:color="C49A6C" w:sz="4"/>
          <w:insideV w:val="single" w:color="C49A6C" w:sz="4"/>
        </w:tblBorders>
      </w:tblPr>
      <w:tblGrid>
        <w:gridCol w:w="2200"/>
        <w:gridCol w:w="2900"/>
        <w:gridCol w:w="2000"/>
        <w:gridCol w:w="2900"/>
      </w:tblGrid>
      <w:tr>
        <w:trPr>
          <w:trHeight w:val="230" w:hRule="atLeast"/>
        </w:trPr>
        <w:tc>
          <w:tcPr>
            <w:tcW w:type="dxa" w:w="22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Megbízási díj – eladás</w:t>
            </w:r>
          </w:p>
        </w:tc>
        <w:tc>
          <w:tcPr>
            <w:tcW w:type="dxa" w:w="29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4"/>
                <w:szCs w:val="14"/>
              </w:rPr>
              <w:t xml:space="preserve">……… % + áfa  vagy fix ……… Ft</w:t>
            </w:r>
          </w:p>
        </w:tc>
        <w:tc>
          <w:tcPr>
            <w:tcW w:type="dxa" w:w="20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Megbízási díj – kiadás</w:t>
            </w:r>
          </w:p>
        </w:tc>
        <w:tc>
          <w:tcPr>
            <w:tcW w:type="dxa" w:w="29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4"/>
                <w:szCs w:val="14"/>
              </w:rPr>
              <w:t xml:space="preserve">……… havi bérleti díj  vagy ……… Ft</w:t>
            </w:r>
          </w:p>
        </w:tc>
      </w:tr>
      <w:tr>
        <w:trPr>
          <w:trHeight w:val="230" w:hRule="atLeast"/>
        </w:trPr>
        <w:tc>
          <w:tcPr>
            <w:tcW w:type="dxa" w:w="22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Minimum munkadíj</w:t>
            </w:r>
          </w:p>
        </w:tc>
        <w:tc>
          <w:tcPr>
            <w:tcW w:type="dxa" w:w="29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…………… Ft + áfa</w:t>
            </w:r>
          </w:p>
        </w:tc>
        <w:tc>
          <w:tcPr>
            <w:tcW w:type="dxa" w:w="20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Sikerdíj</w:t>
            </w:r>
          </w:p>
        </w:tc>
        <w:tc>
          <w:tcPr>
            <w:tcW w:type="dxa" w:w="29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többlet …………… %-a</w:t>
            </w:r>
          </w:p>
        </w:tc>
      </w:tr>
    </w:tbl>
    <w:p>
      <w:pPr>
        <w:spacing w:after="20"/>
      </w:pPr>
    </w:p>
    <w:p>
      <w:pPr>
        <w:spacing w:after="0" w:before="0" w:line="212"/>
        <w:jc w:val="both"/>
      </w:pPr>
      <w:r>
        <w:rPr>
          <w:rFonts w:ascii="Cormorant Garamond" w:cs="Cormorant Garamond" w:eastAsia="Cormorant Garamond" w:hAnsi="Cormorant Garamond"/>
          <w:i/>
          <w:iCs/>
          <w:color w:val="1A1A1A"/>
          <w:sz w:val="14"/>
          <w:szCs w:val="14"/>
        </w:rPr>
        <w:t xml:space="preserve">A megbízás időtartama 6 hónap határozott, ezt követően határozatlan idejű, 15 napos felmondási idővel. A munkadíj a Tranzakciós szerződés aláírásakor, legkésőbb az első vételárrészlet megfizetésével esedékes; a Megbízott a megbízás teljesítését ettől függetlenül a birtokbaadás lezárásáig folytatja.</w:t>
      </w:r>
    </w:p>
    <w:p>
      <w:r>
        <w:br w:type="page"/>
      </w:r>
    </w:p>
    <w:tbl>
      <w:tblPr>
        <w:tblW w:type="dxa" w:w="10000"/>
        <w:tblBorders>
          <w:top w:val="single" w:color="1A7A4A" w:sz="4"/>
          <w:left w:val="single" w:color="1A7A4A" w:sz="4"/>
          <w:bottom w:val="single" w:color="1A7A4A" w:sz="4"/>
          <w:right w:val="single" w:color="1A7A4A" w:sz="4"/>
          <w:insideH w:val="single" w:color="1A7A4A" w:sz="4"/>
          <w:insideV w:val="single" w:color="1A7A4A" w:sz="4"/>
        </w:tblBorders>
      </w:tblPr>
      <w:tblGrid>
        <w:gridCol w:w="10000"/>
      </w:tblGrid>
      <w:tr>
        <w:tc>
          <w:tcPr>
            <w:tcW w:type="dxa" w:w="10000"/>
            <w:shd w:fill="1A7A4A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aps/>
                <w:color w:val="FFFFFF"/>
                <w:sz w:val="17"/>
                <w:szCs w:val="17"/>
              </w:rPr>
              <w:t xml:space="preserve">5. Tulajdonosi kör – tulajdonos adatlap</w:t>
            </w:r>
          </w:p>
        </w:tc>
      </w:tr>
    </w:tbl>
    <w:p>
      <w:pPr>
        <w:spacing w:after="22"/>
      </w:pPr>
    </w:p>
    <w:p>
      <w:pPr>
        <w:spacing w:after="45" w:before="0" w:line="212"/>
        <w:jc w:val="both"/>
      </w:pPr>
      <w:r>
        <w:rPr>
          <w:rFonts w:ascii="Cormorant Garamond" w:cs="Cormorant Garamond" w:eastAsia="Cormorant Garamond" w:hAnsi="Cormorant Garamond"/>
          <w:color w:val="1A1A1A"/>
          <w:sz w:val="15"/>
          <w:szCs w:val="15"/>
        </w:rPr>
        <w:t xml:space="preserve">Az ingatlan valamennyi tulajdonosa szerepeljen az adatlapon, és a szerződést mindegyikük írja alá. Ha valamelyik tulajdonos helyett meghatalmazott jár el, a meghatalmazást csatolni kell. További tulajdonosok pótlapon vehetők fel; a pótlapok száma: …………… db.</w:t>
      </w:r>
    </w:p>
    <w:tbl>
      <w:tblPr>
        <w:tblW w:type="dxa" w:w="10000"/>
        <w:tblBorders>
          <w:top w:val="single" w:color="C49A6C" w:sz="4"/>
          <w:left w:val="single" w:color="C49A6C" w:sz="4"/>
          <w:bottom w:val="single" w:color="C49A6C" w:sz="4"/>
          <w:right w:val="single" w:color="C49A6C" w:sz="4"/>
          <w:insideH w:val="single" w:color="C49A6C" w:sz="4"/>
          <w:insideV w:val="single" w:color="C49A6C" w:sz="4"/>
        </w:tblBorders>
      </w:tblPr>
      <w:tblGrid>
        <w:gridCol w:w="1900"/>
        <w:gridCol w:w="2900"/>
        <w:gridCol w:w="2100"/>
        <w:gridCol w:w="3100"/>
      </w:tblGrid>
      <w:tr>
        <w:trPr>
          <w:trHeight w:val="215" w:hRule="atLeast"/>
        </w:trPr>
        <w:tc>
          <w:tcPr>
            <w:tcW w:type="dxa" w:w="1900"/>
            <w:gridSpan w:val="2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1. tulajdonos (magánszemély)</w:t>
            </w:r>
          </w:p>
        </w:tc>
        <w:tc>
          <w:tcPr>
            <w:tcW w:type="dxa" w:w="2900"/>
            <w:gridSpan w:val="2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4"/>
                <w:szCs w:val="14"/>
              </w:rPr>
              <w:t xml:space="preserve">☐ személyesen ír alá     ☐ megbízott jár el</w:t>
            </w:r>
          </w:p>
        </w:tc>
      </w:tr>
      <w:tr>
        <w:trPr>
          <w:trHeight w:val="225" w:hRule="atLeast"/>
        </w:trPr>
        <w:tc>
          <w:tcPr>
            <w:tcW w:type="dxa" w:w="19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Vezetéknév, utónév</w:t>
            </w:r>
          </w:p>
        </w:tc>
        <w:tc>
          <w:tcPr>
            <w:tcW w:type="dxa" w:w="29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  <w:tc>
          <w:tcPr>
            <w:tcW w:type="dxa" w:w="21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Születési név</w:t>
            </w:r>
          </w:p>
        </w:tc>
        <w:tc>
          <w:tcPr>
            <w:tcW w:type="dxa" w:w="31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</w:tr>
      <w:tr>
        <w:trPr>
          <w:trHeight w:val="225" w:hRule="atLeast"/>
        </w:trPr>
        <w:tc>
          <w:tcPr>
            <w:tcW w:type="dxa" w:w="19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Születési hely, idő</w:t>
            </w:r>
          </w:p>
        </w:tc>
        <w:tc>
          <w:tcPr>
            <w:tcW w:type="dxa" w:w="29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  <w:tc>
          <w:tcPr>
            <w:tcW w:type="dxa" w:w="21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Anyja neve</w:t>
            </w:r>
          </w:p>
        </w:tc>
        <w:tc>
          <w:tcPr>
            <w:tcW w:type="dxa" w:w="31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</w:tr>
      <w:tr>
        <w:trPr>
          <w:trHeight w:val="225" w:hRule="atLeast"/>
        </w:trPr>
        <w:tc>
          <w:tcPr>
            <w:tcW w:type="dxa" w:w="19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Lakcím</w:t>
            </w:r>
          </w:p>
        </w:tc>
        <w:tc>
          <w:tcPr>
            <w:tcW w:type="dxa" w:w="29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  <w:tc>
          <w:tcPr>
            <w:tcW w:type="dxa" w:w="21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Állampolgárság</w:t>
            </w:r>
          </w:p>
        </w:tc>
        <w:tc>
          <w:tcPr>
            <w:tcW w:type="dxa" w:w="31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</w:tr>
      <w:tr>
        <w:trPr>
          <w:trHeight w:val="225" w:hRule="atLeast"/>
        </w:trPr>
        <w:tc>
          <w:tcPr>
            <w:tcW w:type="dxa" w:w="19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Sz. ig. / okmány száma</w:t>
            </w:r>
          </w:p>
        </w:tc>
        <w:tc>
          <w:tcPr>
            <w:tcW w:type="dxa" w:w="29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  <w:tc>
          <w:tcPr>
            <w:tcW w:type="dxa" w:w="21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Adószám (ha van)</w:t>
            </w:r>
          </w:p>
        </w:tc>
        <w:tc>
          <w:tcPr>
            <w:tcW w:type="dxa" w:w="31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</w:tr>
      <w:tr>
        <w:trPr>
          <w:trHeight w:val="225" w:hRule="atLeast"/>
        </w:trPr>
        <w:tc>
          <w:tcPr>
            <w:tcW w:type="dxa" w:w="19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E-mail, telefon</w:t>
            </w:r>
          </w:p>
        </w:tc>
        <w:tc>
          <w:tcPr>
            <w:tcW w:type="dxa" w:w="29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  <w:tc>
          <w:tcPr>
            <w:tcW w:type="dxa" w:w="21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Tulajdoni hányad</w:t>
            </w:r>
          </w:p>
        </w:tc>
        <w:tc>
          <w:tcPr>
            <w:tcW w:type="dxa" w:w="31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</w:tr>
      <w:tr>
        <w:trPr>
          <w:trHeight w:val="225" w:hRule="atLeast"/>
        </w:trPr>
        <w:tc>
          <w:tcPr>
            <w:tcW w:type="dxa" w:w="19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A tulajdoni hányad kiterjed</w:t>
            </w:r>
          </w:p>
        </w:tc>
        <w:tc>
          <w:tcPr>
            <w:tcW w:type="dxa" w:w="29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4"/>
                <w:szCs w:val="14"/>
              </w:rPr>
              <w:t xml:space="preserve">☐ a szerződés összes ingatlanára   ☐ csak a következő hrsz-ra:</w:t>
            </w:r>
          </w:p>
        </w:tc>
        <w:tc>
          <w:tcPr>
            <w:tcW w:type="dxa" w:w="21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HRSZ</w:t>
            </w:r>
          </w:p>
        </w:tc>
        <w:tc>
          <w:tcPr>
            <w:tcW w:type="dxa" w:w="31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</w:tr>
    </w:tbl>
    <w:p>
      <w:pPr>
        <w:spacing w:after="35"/>
      </w:pPr>
    </w:p>
    <w:tbl>
      <w:tblPr>
        <w:tblW w:type="dxa" w:w="10000"/>
        <w:tblBorders>
          <w:top w:val="single" w:color="C49A6C" w:sz="4"/>
          <w:left w:val="single" w:color="C49A6C" w:sz="4"/>
          <w:bottom w:val="single" w:color="C49A6C" w:sz="4"/>
          <w:right w:val="single" w:color="C49A6C" w:sz="4"/>
          <w:insideH w:val="single" w:color="C49A6C" w:sz="4"/>
          <w:insideV w:val="single" w:color="C49A6C" w:sz="4"/>
        </w:tblBorders>
      </w:tblPr>
      <w:tblGrid>
        <w:gridCol w:w="1900"/>
        <w:gridCol w:w="2900"/>
        <w:gridCol w:w="2100"/>
        <w:gridCol w:w="3100"/>
      </w:tblGrid>
      <w:tr>
        <w:trPr>
          <w:trHeight w:val="215" w:hRule="atLeast"/>
        </w:trPr>
        <w:tc>
          <w:tcPr>
            <w:tcW w:type="dxa" w:w="1900"/>
            <w:gridSpan w:val="2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2. tulajdonos (magánszemély)</w:t>
            </w:r>
          </w:p>
        </w:tc>
        <w:tc>
          <w:tcPr>
            <w:tcW w:type="dxa" w:w="2900"/>
            <w:gridSpan w:val="2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4"/>
                <w:szCs w:val="14"/>
              </w:rPr>
              <w:t xml:space="preserve">☐ személyesen ír alá     ☐ megbízott jár el</w:t>
            </w:r>
          </w:p>
        </w:tc>
      </w:tr>
      <w:tr>
        <w:trPr>
          <w:trHeight w:val="225" w:hRule="atLeast"/>
        </w:trPr>
        <w:tc>
          <w:tcPr>
            <w:tcW w:type="dxa" w:w="19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Vezetéknév, utónév</w:t>
            </w:r>
          </w:p>
        </w:tc>
        <w:tc>
          <w:tcPr>
            <w:tcW w:type="dxa" w:w="29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  <w:tc>
          <w:tcPr>
            <w:tcW w:type="dxa" w:w="21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Születési név</w:t>
            </w:r>
          </w:p>
        </w:tc>
        <w:tc>
          <w:tcPr>
            <w:tcW w:type="dxa" w:w="31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</w:tr>
      <w:tr>
        <w:trPr>
          <w:trHeight w:val="225" w:hRule="atLeast"/>
        </w:trPr>
        <w:tc>
          <w:tcPr>
            <w:tcW w:type="dxa" w:w="19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Születési hely, idő</w:t>
            </w:r>
          </w:p>
        </w:tc>
        <w:tc>
          <w:tcPr>
            <w:tcW w:type="dxa" w:w="29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  <w:tc>
          <w:tcPr>
            <w:tcW w:type="dxa" w:w="21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Anyja neve</w:t>
            </w:r>
          </w:p>
        </w:tc>
        <w:tc>
          <w:tcPr>
            <w:tcW w:type="dxa" w:w="31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</w:tr>
      <w:tr>
        <w:trPr>
          <w:trHeight w:val="225" w:hRule="atLeast"/>
        </w:trPr>
        <w:tc>
          <w:tcPr>
            <w:tcW w:type="dxa" w:w="19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Lakcím</w:t>
            </w:r>
          </w:p>
        </w:tc>
        <w:tc>
          <w:tcPr>
            <w:tcW w:type="dxa" w:w="29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  <w:tc>
          <w:tcPr>
            <w:tcW w:type="dxa" w:w="21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Állampolgárság</w:t>
            </w:r>
          </w:p>
        </w:tc>
        <w:tc>
          <w:tcPr>
            <w:tcW w:type="dxa" w:w="31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</w:tr>
      <w:tr>
        <w:trPr>
          <w:trHeight w:val="225" w:hRule="atLeast"/>
        </w:trPr>
        <w:tc>
          <w:tcPr>
            <w:tcW w:type="dxa" w:w="19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Sz. ig. / okmány száma</w:t>
            </w:r>
          </w:p>
        </w:tc>
        <w:tc>
          <w:tcPr>
            <w:tcW w:type="dxa" w:w="29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  <w:tc>
          <w:tcPr>
            <w:tcW w:type="dxa" w:w="21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Adószám (ha van)</w:t>
            </w:r>
          </w:p>
        </w:tc>
        <w:tc>
          <w:tcPr>
            <w:tcW w:type="dxa" w:w="31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</w:tr>
      <w:tr>
        <w:trPr>
          <w:trHeight w:val="225" w:hRule="atLeast"/>
        </w:trPr>
        <w:tc>
          <w:tcPr>
            <w:tcW w:type="dxa" w:w="19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E-mail, telefon</w:t>
            </w:r>
          </w:p>
        </w:tc>
        <w:tc>
          <w:tcPr>
            <w:tcW w:type="dxa" w:w="29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  <w:tc>
          <w:tcPr>
            <w:tcW w:type="dxa" w:w="21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Tulajdoni hányad</w:t>
            </w:r>
          </w:p>
        </w:tc>
        <w:tc>
          <w:tcPr>
            <w:tcW w:type="dxa" w:w="31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</w:tr>
      <w:tr>
        <w:trPr>
          <w:trHeight w:val="225" w:hRule="atLeast"/>
        </w:trPr>
        <w:tc>
          <w:tcPr>
            <w:tcW w:type="dxa" w:w="19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A tulajdoni hányad kiterjed</w:t>
            </w:r>
          </w:p>
        </w:tc>
        <w:tc>
          <w:tcPr>
            <w:tcW w:type="dxa" w:w="29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4"/>
                <w:szCs w:val="14"/>
              </w:rPr>
              <w:t xml:space="preserve">☐ a szerződés összes ingatlanára   ☐ csak a következő hrsz-ra:</w:t>
            </w:r>
          </w:p>
        </w:tc>
        <w:tc>
          <w:tcPr>
            <w:tcW w:type="dxa" w:w="21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HRSZ</w:t>
            </w:r>
          </w:p>
        </w:tc>
        <w:tc>
          <w:tcPr>
            <w:tcW w:type="dxa" w:w="31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</w:tr>
    </w:tbl>
    <w:p>
      <w:pPr>
        <w:spacing w:after="35"/>
      </w:pPr>
    </w:p>
    <w:tbl>
      <w:tblPr>
        <w:tblW w:type="dxa" w:w="10000"/>
        <w:tblBorders>
          <w:top w:val="single" w:color="C49A6C" w:sz="4"/>
          <w:left w:val="single" w:color="C49A6C" w:sz="4"/>
          <w:bottom w:val="single" w:color="C49A6C" w:sz="4"/>
          <w:right w:val="single" w:color="C49A6C" w:sz="4"/>
          <w:insideH w:val="single" w:color="C49A6C" w:sz="4"/>
          <w:insideV w:val="single" w:color="C49A6C" w:sz="4"/>
        </w:tblBorders>
      </w:tblPr>
      <w:tblGrid>
        <w:gridCol w:w="1900"/>
        <w:gridCol w:w="2900"/>
        <w:gridCol w:w="2100"/>
        <w:gridCol w:w="3100"/>
      </w:tblGrid>
      <w:tr>
        <w:trPr>
          <w:trHeight w:val="215" w:hRule="atLeast"/>
        </w:trPr>
        <w:tc>
          <w:tcPr>
            <w:tcW w:type="dxa" w:w="1900"/>
            <w:gridSpan w:val="2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Tulajdonos / megbízó (gazdasági társaság)</w:t>
            </w:r>
          </w:p>
        </w:tc>
        <w:tc>
          <w:tcPr>
            <w:tcW w:type="dxa" w:w="2900"/>
            <w:gridSpan w:val="2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4"/>
                <w:szCs w:val="14"/>
              </w:rPr>
              <w:t xml:space="preserve">☐ tulajdonos     ☐ eljárni jogosult megbízó</w:t>
            </w:r>
          </w:p>
        </w:tc>
      </w:tr>
      <w:tr>
        <w:trPr>
          <w:trHeight w:val="225" w:hRule="atLeast"/>
        </w:trPr>
        <w:tc>
          <w:tcPr>
            <w:tcW w:type="dxa" w:w="19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Cégnév</w:t>
            </w:r>
          </w:p>
        </w:tc>
        <w:tc>
          <w:tcPr>
            <w:tcW w:type="dxa" w:w="29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  <w:tc>
          <w:tcPr>
            <w:tcW w:type="dxa" w:w="21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Székhely</w:t>
            </w:r>
          </w:p>
        </w:tc>
        <w:tc>
          <w:tcPr>
            <w:tcW w:type="dxa" w:w="31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</w:tr>
      <w:tr>
        <w:trPr>
          <w:trHeight w:val="225" w:hRule="atLeast"/>
        </w:trPr>
        <w:tc>
          <w:tcPr>
            <w:tcW w:type="dxa" w:w="19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Cégjegyzékszám</w:t>
            </w:r>
          </w:p>
        </w:tc>
        <w:tc>
          <w:tcPr>
            <w:tcW w:type="dxa" w:w="29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  <w:tc>
          <w:tcPr>
            <w:tcW w:type="dxa" w:w="21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Adószám</w:t>
            </w:r>
          </w:p>
        </w:tc>
        <w:tc>
          <w:tcPr>
            <w:tcW w:type="dxa" w:w="31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</w:tr>
      <w:tr>
        <w:trPr>
          <w:trHeight w:val="225" w:hRule="atLeast"/>
        </w:trPr>
        <w:tc>
          <w:tcPr>
            <w:tcW w:type="dxa" w:w="19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Képviselő, kapcsolattartó</w:t>
            </w:r>
          </w:p>
        </w:tc>
        <w:tc>
          <w:tcPr>
            <w:tcW w:type="dxa" w:w="29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  <w:tc>
          <w:tcPr>
            <w:tcW w:type="dxa" w:w="21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E-mail, telefon</w:t>
            </w:r>
          </w:p>
        </w:tc>
        <w:tc>
          <w:tcPr>
            <w:tcW w:type="dxa" w:w="31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</w:tr>
      <w:tr>
        <w:trPr>
          <w:trHeight w:val="225" w:hRule="atLeast"/>
        </w:trPr>
        <w:tc>
          <w:tcPr>
            <w:tcW w:type="dxa" w:w="19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Tulajdoni hányad</w:t>
            </w:r>
          </w:p>
        </w:tc>
        <w:tc>
          <w:tcPr>
            <w:tcW w:type="dxa" w:w="29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  <w:tc>
          <w:tcPr>
            <w:tcW w:type="dxa" w:w="21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HRSZ (ha csak egyes ingatlanokra terjed ki)</w:t>
            </w:r>
          </w:p>
        </w:tc>
        <w:tc>
          <w:tcPr>
            <w:tcW w:type="dxa" w:w="31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</w:tr>
    </w:tbl>
    <w:p>
      <w:r>
        <w:br w:type="page"/>
      </w:r>
    </w:p>
    <w:tbl>
      <w:tblPr>
        <w:tblW w:type="dxa" w:w="10000"/>
        <w:tblBorders>
          <w:top w:val="single" w:color="1A7A4A" w:sz="4"/>
          <w:left w:val="single" w:color="1A7A4A" w:sz="4"/>
          <w:bottom w:val="single" w:color="1A7A4A" w:sz="4"/>
          <w:right w:val="single" w:color="1A7A4A" w:sz="4"/>
          <w:insideH w:val="single" w:color="1A7A4A" w:sz="4"/>
          <w:insideV w:val="single" w:color="1A7A4A" w:sz="4"/>
        </w:tblBorders>
      </w:tblPr>
      <w:tblGrid>
        <w:gridCol w:w="10000"/>
      </w:tblGrid>
      <w:tr>
        <w:tc>
          <w:tcPr>
            <w:tcW w:type="dxa" w:w="10000"/>
            <w:shd w:fill="1A7A4A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aps/>
                <w:color w:val="FFFFFF"/>
                <w:sz w:val="17"/>
                <w:szCs w:val="17"/>
              </w:rPr>
              <w:t xml:space="preserve">6. Bemutatás és kulcskezelés</w:t>
            </w:r>
          </w:p>
        </w:tc>
      </w:tr>
    </w:tbl>
    <w:p>
      <w:pPr>
        <w:spacing w:after="22"/>
      </w:pPr>
    </w:p>
    <w:tbl>
      <w:tblPr>
        <w:tblW w:type="dxa" w:w="10000"/>
        <w:tblBorders>
          <w:top w:val="single" w:color="C49A6C" w:sz="4"/>
          <w:left w:val="single" w:color="C49A6C" w:sz="4"/>
          <w:bottom w:val="single" w:color="C49A6C" w:sz="4"/>
          <w:right w:val="single" w:color="C49A6C" w:sz="4"/>
          <w:insideH w:val="single" w:color="C49A6C" w:sz="4"/>
          <w:insideV w:val="single" w:color="C49A6C" w:sz="4"/>
        </w:tblBorders>
      </w:tblPr>
      <w:tblGrid>
        <w:gridCol w:w="2600"/>
        <w:gridCol w:w="7400"/>
      </w:tblGrid>
      <w:tr>
        <w:trPr>
          <w:trHeight w:val="230" w:hRule="atLeast"/>
        </w:trPr>
        <w:tc>
          <w:tcPr>
            <w:tcW w:type="dxa" w:w="26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Az ingatlan állapota</w:t>
            </w:r>
          </w:p>
        </w:tc>
        <w:tc>
          <w:tcPr>
            <w:tcW w:type="dxa" w:w="74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☐ üres     ☐ a Megbízó lakja     ☐ bérlő lakja     ☐ berendezett, lakatlan</w:t>
            </w:r>
          </w:p>
        </w:tc>
      </w:tr>
      <w:tr>
        <w:trPr>
          <w:trHeight w:val="230" w:hRule="atLeast"/>
        </w:trPr>
        <w:tc>
          <w:tcPr>
            <w:tcW w:type="dxa" w:w="26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A bemutatás módja</w:t>
            </w:r>
          </w:p>
        </w:tc>
        <w:tc>
          <w:tcPr>
            <w:tcW w:type="dxa" w:w="74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☐ a Megbízó jelenlétében     ☐ a Megbízott önállóan, kulccsal</w:t>
            </w:r>
          </w:p>
        </w:tc>
      </w:tr>
      <w:tr>
        <w:trPr>
          <w:trHeight w:val="230" w:hRule="atLeast"/>
        </w:trPr>
        <w:tc>
          <w:tcPr>
            <w:tcW w:type="dxa" w:w="26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Előzetes értesítés a bemutatásról</w:t>
            </w:r>
          </w:p>
        </w:tc>
        <w:tc>
          <w:tcPr>
            <w:tcW w:type="dxa" w:w="74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………… órával korábban, ezen a csatornán: …………………………………………</w:t>
            </w:r>
          </w:p>
        </w:tc>
      </w:tr>
      <w:tr>
        <w:trPr>
          <w:trHeight w:val="250" w:hRule="atLeast"/>
        </w:trPr>
        <w:tc>
          <w:tcPr>
            <w:tcW w:type="dxa" w:w="26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Amikor az ingatlan nem mutatható be</w:t>
            </w:r>
          </w:p>
        </w:tc>
        <w:tc>
          <w:tcPr>
            <w:tcW w:type="dxa" w:w="74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</w:tr>
      <w:tr>
        <w:trPr>
          <w:trHeight w:val="230" w:hRule="atLeast"/>
        </w:trPr>
        <w:tc>
          <w:tcPr>
            <w:tcW w:type="dxa" w:w="26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Diszkrét értékesítés</w:t>
            </w:r>
          </w:p>
        </w:tc>
        <w:tc>
          <w:tcPr>
            <w:tcW w:type="dxa" w:w="74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☐ a pontos cím nem jelenhet meg a hirdetésben     ☐ a homlokzat nem jelenhet meg</w:t>
            </w:r>
          </w:p>
        </w:tc>
      </w:tr>
    </w:tbl>
    <w:p>
      <w:pPr>
        <w:spacing w:after="35"/>
      </w:pPr>
    </w:p>
    <w:tbl>
      <w:tblPr>
        <w:tblW w:type="dxa" w:w="10000"/>
        <w:tblBorders>
          <w:top w:val="single" w:color="C49A6C" w:sz="4"/>
          <w:left w:val="single" w:color="C49A6C" w:sz="4"/>
          <w:bottom w:val="single" w:color="C49A6C" w:sz="4"/>
          <w:right w:val="single" w:color="C49A6C" w:sz="4"/>
          <w:insideH w:val="single" w:color="C49A6C" w:sz="4"/>
          <w:insideV w:val="single" w:color="C49A6C" w:sz="4"/>
        </w:tblBorders>
      </w:tblPr>
      <w:tblGrid>
        <w:gridCol w:w="2600"/>
        <w:gridCol w:w="2400"/>
        <w:gridCol w:w="2500"/>
        <w:gridCol w:w="2500"/>
      </w:tblGrid>
      <w:tr>
        <w:trPr>
          <w:trHeight w:val="230" w:hRule="atLeast"/>
        </w:trPr>
        <w:tc>
          <w:tcPr>
            <w:tcW w:type="dxa" w:w="26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Átadott kulcsok száma, fajtája</w:t>
            </w:r>
          </w:p>
        </w:tc>
        <w:tc>
          <w:tcPr>
            <w:tcW w:type="dxa" w:w="24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  <w:tc>
          <w:tcPr>
            <w:tcW w:type="dxa" w:w="25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Riasztó / kapukód átadva</w:t>
            </w:r>
          </w:p>
        </w:tc>
        <w:tc>
          <w:tcPr>
            <w:tcW w:type="dxa" w:w="25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☐ igen     ☐ nem</w:t>
            </w:r>
          </w:p>
        </w:tc>
      </w:tr>
      <w:tr>
        <w:trPr>
          <w:trHeight w:val="230" w:hRule="atLeast"/>
        </w:trPr>
        <w:tc>
          <w:tcPr>
            <w:tcW w:type="dxa" w:w="26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Átvétel dátuma</w:t>
            </w:r>
          </w:p>
        </w:tc>
        <w:tc>
          <w:tcPr>
            <w:tcW w:type="dxa" w:w="24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  <w:tc>
          <w:tcPr>
            <w:tcW w:type="dxa" w:w="25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Átvevő munkatárs</w:t>
            </w:r>
          </w:p>
        </w:tc>
        <w:tc>
          <w:tcPr>
            <w:tcW w:type="dxa" w:w="25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26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Visszaadás dátuma</w:t>
            </w:r>
          </w:p>
        </w:tc>
        <w:tc>
          <w:tcPr>
            <w:tcW w:type="dxa" w:w="24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  <w:tc>
          <w:tcPr>
            <w:tcW w:type="dxa" w:w="25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Visszavette (Megbízó aláírása)</w:t>
            </w:r>
          </w:p>
        </w:tc>
        <w:tc>
          <w:tcPr>
            <w:tcW w:type="dxa" w:w="25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</w:tr>
    </w:tbl>
    <w:p>
      <w:pPr>
        <w:spacing w:after="25"/>
      </w:pPr>
    </w:p>
    <w:p>
      <w:pPr>
        <w:spacing w:after="0" w:before="0" w:line="212"/>
        <w:jc w:val="both"/>
      </w:pPr>
      <w:r>
        <w:rPr>
          <w:rFonts w:ascii="Cormorant Garamond" w:cs="Cormorant Garamond" w:eastAsia="Cormorant Garamond" w:hAnsi="Cormorant Garamond"/>
          <w:i/>
          <w:iCs/>
          <w:color w:val="1A1A1A"/>
          <w:sz w:val="14"/>
          <w:szCs w:val="14"/>
        </w:rPr>
        <w:t xml:space="preserve">A Megbízott a kulcsokat elzártan tárolja, azokról másolatot nem készít, és a megbízás megszűnésekor vagy a birtokbaadáskor hiánytalanul visszaadja.</w:t>
      </w:r>
    </w:p>
    <w:p>
      <w:pPr>
        <w:spacing w:after="40"/>
      </w:pPr>
    </w:p>
    <w:tbl>
      <w:tblPr>
        <w:tblW w:type="dxa" w:w="10000"/>
        <w:tblBorders>
          <w:top w:val="single" w:color="1A7A4A" w:sz="4"/>
          <w:left w:val="single" w:color="1A7A4A" w:sz="4"/>
          <w:bottom w:val="single" w:color="1A7A4A" w:sz="4"/>
          <w:right w:val="single" w:color="1A7A4A" w:sz="4"/>
          <w:insideH w:val="single" w:color="1A7A4A" w:sz="4"/>
          <w:insideV w:val="single" w:color="1A7A4A" w:sz="4"/>
        </w:tblBorders>
      </w:tblPr>
      <w:tblGrid>
        <w:gridCol w:w="10000"/>
      </w:tblGrid>
      <w:tr>
        <w:tc>
          <w:tcPr>
            <w:tcW w:type="dxa" w:w="10000"/>
            <w:shd w:fill="1A7A4A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aps/>
                <w:color w:val="FFFFFF"/>
                <w:sz w:val="17"/>
                <w:szCs w:val="17"/>
              </w:rPr>
              <w:t xml:space="preserve">7. Felvételek és felhasználási engedély</w:t>
            </w:r>
          </w:p>
        </w:tc>
      </w:tr>
    </w:tbl>
    <w:p>
      <w:pPr>
        <w:spacing w:after="22"/>
      </w:pPr>
    </w:p>
    <w:p>
      <w:pPr>
        <w:spacing w:after="45" w:before="0" w:line="212"/>
        <w:jc w:val="both"/>
      </w:pPr>
      <w:r>
        <w:rPr>
          <w:rFonts w:ascii="Cormorant Garamond" w:cs="Cormorant Garamond" w:eastAsia="Cormorant Garamond" w:hAnsi="Cormorant Garamond"/>
          <w:color w:val="1A1A1A"/>
          <w:sz w:val="15"/>
          <w:szCs w:val="15"/>
        </w:rPr>
        <w:t xml:space="preserve">A Megbízó hozzájárul az alábbi felvételek elkészítéséhez és az ingatlan hirdetése céljából történő nyilvánosságra hozatalához:</w:t>
      </w:r>
    </w:p>
    <w:p>
      <w:pPr>
        <w:spacing w:after="50" w:before="0" w:line="212"/>
        <w:jc w:val="left"/>
      </w:pPr>
      <w:r>
        <w:rPr>
          <w:rFonts w:ascii="Cormorant Garamond" w:cs="Cormorant Garamond" w:eastAsia="Cormorant Garamond" w:hAnsi="Cormorant Garamond"/>
          <w:color w:val="1A1A1A"/>
          <w:sz w:val="15"/>
          <w:szCs w:val="15"/>
        </w:rPr>
        <w:t xml:space="preserve">☐ fényképfelvétel   ☐ alaprajz   ☐ drón- és ortofotó   ☐ videó   ☐ virtuális séta (3D)   ☐ lakberendezési látványterv</w:t>
      </w:r>
    </w:p>
    <w:p>
      <w:pPr>
        <w:spacing w:after="0" w:before="0" w:line="212"/>
        <w:jc w:val="both"/>
      </w:pPr>
      <w:r>
        <w:rPr>
          <w:rFonts w:ascii="Cormorant Garamond" w:cs="Cormorant Garamond" w:eastAsia="Cormorant Garamond" w:hAnsi="Cormorant Garamond"/>
          <w:i/>
          <w:iCs/>
          <w:color w:val="1A1A1A"/>
          <w:sz w:val="14"/>
          <w:szCs w:val="14"/>
        </w:rPr>
        <w:t xml:space="preserve">Az elkészült felvételek és látványtervek szerzői jogi védelem alatt állnak, a felhasználás joga a Megbízottat illeti. A Megbízott a felvételeket kizárólag az ingatlan hirdetésére és a megbízás teljesítésére használja fel, harmadik személynek csak e célból adja át. A megbízás megszűnését követően a Megbízott a hirdetéseket leveszi; a felvételeket a Megbízó írásbeli kérésére törli. A Megbízó a felvételeket saját célra – a Megbízott hirdetéseinek megjelölésével – szabadon felhasználhatja.</w:t>
      </w:r>
    </w:p>
    <w:p>
      <w:pPr>
        <w:spacing w:after="40"/>
      </w:pPr>
    </w:p>
    <w:tbl>
      <w:tblPr>
        <w:tblW w:type="dxa" w:w="10000"/>
        <w:tblBorders>
          <w:top w:val="single" w:color="1A7A4A" w:sz="4"/>
          <w:left w:val="single" w:color="1A7A4A" w:sz="4"/>
          <w:bottom w:val="single" w:color="1A7A4A" w:sz="4"/>
          <w:right w:val="single" w:color="1A7A4A" w:sz="4"/>
          <w:insideH w:val="single" w:color="1A7A4A" w:sz="4"/>
          <w:insideV w:val="single" w:color="1A7A4A" w:sz="4"/>
        </w:tblBorders>
      </w:tblPr>
      <w:tblGrid>
        <w:gridCol w:w="10000"/>
      </w:tblGrid>
      <w:tr>
        <w:tc>
          <w:tcPr>
            <w:tcW w:type="dxa" w:w="10000"/>
            <w:shd w:fill="1A7A4A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aps/>
                <w:color w:val="FFFFFF"/>
                <w:sz w:val="17"/>
                <w:szCs w:val="17"/>
              </w:rPr>
              <w:t xml:space="preserve">8. Kapcsolattartás</w:t>
            </w:r>
          </w:p>
        </w:tc>
      </w:tr>
    </w:tbl>
    <w:p>
      <w:pPr>
        <w:spacing w:after="22"/>
      </w:pPr>
    </w:p>
    <w:tbl>
      <w:tblPr>
        <w:tblW w:type="dxa" w:w="10000"/>
        <w:tblBorders>
          <w:top w:val="single" w:color="C49A6C" w:sz="4"/>
          <w:left w:val="single" w:color="C49A6C" w:sz="4"/>
          <w:bottom w:val="single" w:color="C49A6C" w:sz="4"/>
          <w:right w:val="single" w:color="C49A6C" w:sz="4"/>
          <w:insideH w:val="single" w:color="C49A6C" w:sz="4"/>
          <w:insideV w:val="single" w:color="C49A6C" w:sz="4"/>
        </w:tblBorders>
      </w:tblPr>
      <w:tblGrid>
        <w:gridCol w:w="2600"/>
        <w:gridCol w:w="2400"/>
        <w:gridCol w:w="2500"/>
        <w:gridCol w:w="2500"/>
      </w:tblGrid>
      <w:tr>
        <w:trPr>
          <w:trHeight w:val="230" w:hRule="atLeast"/>
        </w:trPr>
        <w:tc>
          <w:tcPr>
            <w:tcW w:type="dxa" w:w="26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A Megbízó kapcsolattartója</w:t>
            </w:r>
          </w:p>
        </w:tc>
        <w:tc>
          <w:tcPr>
            <w:tcW w:type="dxa" w:w="24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  <w:tc>
          <w:tcPr>
            <w:tcW w:type="dxa" w:w="25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Kapcsolattartás nyelve</w:t>
            </w:r>
          </w:p>
        </w:tc>
        <w:tc>
          <w:tcPr>
            <w:tcW w:type="dxa" w:w="25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</w:tr>
      <w:tr>
        <w:trPr>
          <w:trHeight w:val="230" w:hRule="atLeast"/>
        </w:trPr>
        <w:tc>
          <w:tcPr>
            <w:tcW w:type="dxa" w:w="26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E-mail cím (joghatályos)</w:t>
            </w:r>
          </w:p>
        </w:tc>
        <w:tc>
          <w:tcPr>
            <w:tcW w:type="dxa" w:w="24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  <w:tc>
          <w:tcPr>
            <w:tcW w:type="dxa" w:w="25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Telefonszám</w:t>
            </w:r>
          </w:p>
        </w:tc>
        <w:tc>
          <w:tcPr>
            <w:tcW w:type="dxa" w:w="25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</w:tr>
      <w:tr>
        <w:trPr>
          <w:trHeight w:val="230" w:hRule="atLeast"/>
        </w:trPr>
        <w:tc>
          <w:tcPr>
            <w:tcW w:type="dxa" w:w="26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Külföldi tartózkodás esetén elérhetőség, időzóna</w:t>
            </w:r>
          </w:p>
        </w:tc>
        <w:tc>
          <w:tcPr>
            <w:tcW w:type="dxa" w:w="2400"/>
            <w:gridSpan w:val="3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/>
            </w:r>
          </w:p>
        </w:tc>
      </w:tr>
    </w:tbl>
    <w:p>
      <w:pPr>
        <w:spacing w:after="25"/>
      </w:pPr>
    </w:p>
    <w:p>
      <w:pPr>
        <w:spacing w:after="0" w:before="0" w:line="212"/>
        <w:jc w:val="both"/>
      </w:pPr>
      <w:r>
        <w:rPr>
          <w:rFonts w:ascii="Cormorant Garamond" w:cs="Cormorant Garamond" w:eastAsia="Cormorant Garamond" w:hAnsi="Cormorant Garamond"/>
          <w:i/>
          <w:iCs/>
          <w:color w:val="1A1A1A"/>
          <w:sz w:val="14"/>
          <w:szCs w:val="14"/>
        </w:rPr>
        <w:t xml:space="preserve">A Felek az írásbeli közlést a fenti e-mail címre küldött üzenettel is joghatályosan teljesítik. Az elérhetőség megváltozását a Megbízó haladéktalanul bejelenti.</w:t>
      </w:r>
    </w:p>
    <w:p>
      <w:pPr>
        <w:spacing w:after="40"/>
      </w:pPr>
    </w:p>
    <w:tbl>
      <w:tblPr>
        <w:tblW w:type="dxa" w:w="10000"/>
        <w:tblBorders>
          <w:top w:val="single" w:color="1A7A4A" w:sz="4"/>
          <w:left w:val="single" w:color="1A7A4A" w:sz="4"/>
          <w:bottom w:val="single" w:color="1A7A4A" w:sz="4"/>
          <w:right w:val="single" w:color="1A7A4A" w:sz="4"/>
          <w:insideH w:val="single" w:color="1A7A4A" w:sz="4"/>
          <w:insideV w:val="single" w:color="1A7A4A" w:sz="4"/>
        </w:tblBorders>
      </w:tblPr>
      <w:tblGrid>
        <w:gridCol w:w="10000"/>
      </w:tblGrid>
      <w:tr>
        <w:tc>
          <w:tcPr>
            <w:tcW w:type="dxa" w:w="10000"/>
            <w:shd w:fill="1A7A4A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aps/>
                <w:color w:val="FFFFFF"/>
                <w:sz w:val="17"/>
                <w:szCs w:val="17"/>
              </w:rPr>
              <w:t xml:space="preserve">9. Nyilatkozatok, mellékletek, aláírás</w:t>
            </w:r>
          </w:p>
        </w:tc>
      </w:tr>
    </w:tbl>
    <w:p>
      <w:pPr>
        <w:spacing w:after="22"/>
      </w:pPr>
    </w:p>
    <w:p>
      <w:pPr>
        <w:spacing w:after="30" w:before="0" w:line="212"/>
        <w:jc w:val="both"/>
      </w:pPr>
      <w:r>
        <w:rPr>
          <w:rFonts w:ascii="Cormorant Garamond" w:cs="Cormorant Garamond" w:eastAsia="Cormorant Garamond" w:hAnsi="Cormorant Garamond"/>
          <w:color w:val="1A1A1A"/>
          <w:sz w:val="15"/>
          <w:szCs w:val="15"/>
        </w:rPr>
        <w:t xml:space="preserve">☐  Kijelentjük, hogy a megadott adatok a valóságnak megfelelnek, az ingatlan felett rendelkezni jogosultak vagyunk, és az ügyletről a házastársat tájékoztattuk.</w:t>
      </w:r>
    </w:p>
    <w:p>
      <w:pPr>
        <w:spacing w:after="30" w:before="0" w:line="212"/>
        <w:jc w:val="both"/>
      </w:pPr>
      <w:r>
        <w:rPr>
          <w:rFonts w:ascii="Cormorant Garamond" w:cs="Cormorant Garamond" w:eastAsia="Cormorant Garamond" w:hAnsi="Cormorant Garamond"/>
          <w:b/>
          <w:bCs/>
          <w:color w:val="1A1A1A"/>
          <w:sz w:val="15"/>
          <w:szCs w:val="15"/>
        </w:rPr>
        <w:t xml:space="preserve">☐  A 2026. augusztus 1-jén hatályba lépett Általános Szerződési Feltételeket átvettük, elolvastuk, megértettük és elfogadjuk. Az ÁSZF a jelen szerződés elválaszthatatlan részét képezi.</w:t>
      </w:r>
    </w:p>
    <w:p>
      <w:pPr>
        <w:spacing w:after="40" w:before="0" w:line="212"/>
        <w:jc w:val="both"/>
      </w:pPr>
      <w:r>
        <w:rPr>
          <w:rFonts w:ascii="Cormorant Garamond" w:cs="Cormorant Garamond" w:eastAsia="Cormorant Garamond" w:hAnsi="Cormorant Garamond"/>
          <w:color w:val="1A1A1A"/>
          <w:sz w:val="15"/>
          <w:szCs w:val="15"/>
        </w:rPr>
        <w:t xml:space="preserve">Átvett mellékletek:   ☐ ÁSZF   ☐ 1.22/A elállási tájékoztató   ☐ 1.22/B állapotnyilatkozat   ☐ 1.22/C meghatalmazás   ☐ pótlap</w:t>
      </w:r>
    </w:p>
    <w:tbl>
      <w:tblPr>
        <w:tblW w:type="dxa" w:w="10000"/>
        <w:tblBorders>
          <w:top w:val="single" w:color="C49A6C" w:sz="4"/>
          <w:left w:val="single" w:color="C49A6C" w:sz="4"/>
          <w:bottom w:val="single" w:color="C49A6C" w:sz="4"/>
          <w:right w:val="single" w:color="C49A6C" w:sz="4"/>
          <w:insideH w:val="single" w:color="C49A6C" w:sz="4"/>
          <w:insideV w:val="single" w:color="C49A6C" w:sz="4"/>
        </w:tblBorders>
      </w:tblPr>
      <w:tblGrid>
        <w:gridCol w:w="10000"/>
      </w:tblGrid>
      <w:tr>
        <w:trPr>
          <w:trHeight w:val="215" w:hRule="atLeast"/>
        </w:trPr>
        <w:tc>
          <w:tcPr>
            <w:tcW w:type="dxa" w:w="10000"/>
            <w:shd w:fill="F2E7D8" w:color="auto" w:val="clear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A Megbízó észrevételei és megjegyzései az ÁSZF-ben foglaltakkal kapcsolatban</w:t>
            </w:r>
          </w:p>
        </w:tc>
      </w:tr>
      <w:tr>
        <w:trPr>
          <w:trHeight w:val="560" w:hRule="atLeast"/>
        </w:trPr>
        <w:tc>
          <w:tcPr>
            <w:tcW w:type="dxa" w:w="10000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/>
            </w:r>
          </w:p>
        </w:tc>
      </w:tr>
    </w:tbl>
    <w:p>
      <w:pPr>
        <w:spacing w:after="30"/>
      </w:pPr>
    </w:p>
    <w:p>
      <w:pPr>
        <w:spacing w:after="0" w:before="0" w:line="212"/>
        <w:jc w:val="left"/>
      </w:pPr>
      <w:r>
        <w:rPr>
          <w:rFonts w:ascii="Cormorant Garamond" w:cs="Cormorant Garamond" w:eastAsia="Cormorant Garamond" w:hAnsi="Cormorant Garamond"/>
          <w:color w:val="1A1A1A"/>
          <w:sz w:val="16"/>
          <w:szCs w:val="16"/>
        </w:rPr>
        <w:t xml:space="preserve">Kelt: Szeged, ………………………………………</w:t>
      </w:r>
    </w:p>
    <w:tbl>
      <w:tblPr>
        <w:tblW w:type="dxa" w:w="10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333"/>
        <w:gridCol w:w="3333"/>
        <w:gridCol w:w="3333"/>
      </w:tblGrid>
      <w:tr>
        <w:tc>
          <w:tcPr>
            <w:tcW w:type="dxa" w:w="3333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12" w:before="260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>_______________________</w:t>
            </w:r>
          </w:p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1A1A1A"/>
                <w:sz w:val="14"/>
                <w:szCs w:val="14"/>
              </w:rPr>
              <w:t xml:space="preserve">Megbízó / 1. tulajdonos</w:t>
            </w:r>
          </w:p>
        </w:tc>
        <w:tc>
          <w:tcPr>
            <w:tcW w:type="dxa" w:w="3333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12" w:before="260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>_______________________</w:t>
            </w:r>
          </w:p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1A1A1A"/>
                <w:sz w:val="14"/>
                <w:szCs w:val="14"/>
              </w:rPr>
              <w:t xml:space="preserve">2. tulajdonos</w:t>
            </w:r>
          </w:p>
        </w:tc>
        <w:tc>
          <w:tcPr>
            <w:tcW w:type="dxa" w:w="3333"/>
            <w:tcMar>
              <w:top w:type="dxa" w:w="22"/>
              <w:left w:type="dxa" w:w="75"/>
              <w:bottom w:type="dxa" w:w="22"/>
              <w:right w:type="dxa" w:w="75"/>
            </w:tcMar>
            <w:vAlign w:val="center"/>
          </w:tcPr>
          <w:p>
            <w:pPr>
              <w:spacing w:after="12" w:before="260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6"/>
                <w:szCs w:val="16"/>
              </w:rPr>
              <w:t xml:space="preserve">_______________________</w:t>
            </w:r>
          </w:p>
          <w:p>
            <w:pPr>
              <w:spacing w:after="0" w:before="0" w:line="212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1A1A1A"/>
                <w:sz w:val="14"/>
                <w:szCs w:val="14"/>
              </w:rPr>
              <w:t xml:space="preserve">Megbízott – KAAS Otthon Kft.</w:t>
            </w:r>
          </w:p>
        </w:tc>
      </w:tr>
    </w:tbl>
    <w:p>
      <w:pPr>
        <w:spacing w:after="0" w:before="40" w:line="212"/>
        <w:jc w:val="center"/>
      </w:pPr>
      <w:r>
        <w:rPr>
          <w:rFonts w:ascii="Cormorant Garamond" w:cs="Cormorant Garamond" w:eastAsia="Cormorant Garamond" w:hAnsi="Cormorant Garamond"/>
          <w:i/>
          <w:iCs/>
          <w:color w:val="1A1A1A"/>
          <w:sz w:val="14"/>
          <w:szCs w:val="14"/>
        </w:rPr>
        <w:t xml:space="preserve">P. H.</w:t>
      </w:r>
    </w:p>
    <w:sectPr>
      <w:headerReference w:type="default" r:id="rId7"/>
      <w:footerReference w:type="default" r:id="rId8"/>
      <w:pgSz w:w="11906" w:h="16838" w:orient="portrait"/>
      <w:pgMar w:top="1300" w:right="900" w:bottom="560" w:left="900" w:header="340" w:footer="2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49A6C" w:sz="4" w:space="4"/>
      </w:pBdr>
      <w:spacing w:before="50"/>
      <w:jc w:val="center"/>
    </w:pPr>
    <w:r>
      <w:rPr>
        <w:rFonts w:ascii="Cormorant Garamond" w:cs="Cormorant Garamond" w:eastAsia="Cormorant Garamond" w:hAnsi="Cormorant Garamond"/>
        <w:color w:val="7A6A5A"/>
        <w:sz w:val="13"/>
        <w:szCs w:val="13"/>
      </w:rPr>
      <w:t xml:space="preserve">1.22 Megbízási szerződés  ·  KAAS Otthon Kft.  ·  </w:t>
    </w:r>
    <w:r>
      <w:rPr>
        <w:rFonts w:ascii="Cormorant Garamond" w:cs="Cormorant Garamond" w:eastAsia="Cormorant Garamond" w:hAnsi="Cormorant Garamond"/>
        <w:color w:val="7A6A5A"/>
        <w:sz w:val="13"/>
        <w:szCs w:val="13"/>
      </w:rPr>
      <w:fldChar w:fldCharType="begin"/>
      <w:instrText xml:space="preserve">PAGE</w:instrText>
      <w:fldChar w:fldCharType="separate"/>
      <w:fldChar w:fldCharType="end"/>
    </w:r>
    <w:r>
      <w:rPr>
        <w:rFonts w:ascii="Cormorant Garamond" w:cs="Cormorant Garamond" w:eastAsia="Cormorant Garamond" w:hAnsi="Cormorant Garamond"/>
        <w:color w:val="7A6A5A"/>
        <w:sz w:val="13"/>
        <w:szCs w:val="13"/>
      </w:rPr>
      <w:t xml:space="preserve"> / </w:t>
    </w:r>
    <w:r>
      <w:rPr>
        <w:rFonts w:ascii="Cormorant Garamond" w:cs="Cormorant Garamond" w:eastAsia="Cormorant Garamond" w:hAnsi="Cormorant Garamond"/>
        <w:color w:val="7A6A5A"/>
        <w:sz w:val="13"/>
        <w:szCs w:val="13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80"/>
      <w:jc w:val="center"/>
    </w:pPr>
    <w:r>
      <w:drawing>
        <wp:inline distT="0" distB="0" distL="0" distR="0">
          <wp:extent cx="6057900" cy="91440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0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morant Garamond" w:cs="Cormorant Garamond" w:eastAsia="Cormorant Garamond" w:hAnsi="Cormorant Garamond"/>
        <w:color w:val="1A1A1A"/>
        <w:sz w:val="16"/>
        <w:szCs w:val="1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d80b0309a797e02babe2744b3375b93596d0cfcb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2026-07-23T13:44:21.524Z</dcterms:created>
  <dcterms:modified xsi:type="dcterms:W3CDTF">2026-07-23T13:44:21.540Z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